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16" w:rsidRDefault="00547D16" w:rsidP="00547D16">
      <w:pPr>
        <w:spacing w:before="100" w:beforeAutospacing="1" w:after="100" w:afterAutospacing="1" w:line="240" w:lineRule="auto"/>
        <w:jc w:val="center"/>
        <w:rPr>
          <w:rFonts w:ascii="Verdana" w:eastAsia="Times New Roman" w:hAnsi="Verdana" w:cs="Times New Roman"/>
          <w:bCs/>
          <w:sz w:val="28"/>
          <w:szCs w:val="17"/>
          <w:lang w:val="es-ES" w:eastAsia="es-CO"/>
        </w:rPr>
      </w:pPr>
      <w:r>
        <w:rPr>
          <w:rFonts w:ascii="Verdana" w:eastAsia="Times New Roman" w:hAnsi="Verdana" w:cs="Times New Roman"/>
          <w:bCs/>
          <w:sz w:val="28"/>
          <w:szCs w:val="17"/>
          <w:lang w:val="es-ES" w:eastAsia="es-CO"/>
        </w:rPr>
        <w:t>MEMORANDO</w:t>
      </w:r>
    </w:p>
    <w:p w:rsidR="00547D16" w:rsidRPr="00547D16" w:rsidRDefault="00547D16" w:rsidP="00547D16">
      <w:pPr>
        <w:pStyle w:val="Sinespaciado"/>
        <w:rPr>
          <w:lang w:val="es-ES" w:eastAsia="es-CO"/>
        </w:rPr>
      </w:pPr>
      <w:r w:rsidRPr="00547D16">
        <w:rPr>
          <w:lang w:val="es-ES" w:eastAsia="es-CO"/>
        </w:rPr>
        <w:t xml:space="preserve">Fecha: </w:t>
      </w:r>
      <w:r>
        <w:rPr>
          <w:lang w:val="es-ES" w:eastAsia="es-CO"/>
        </w:rPr>
        <w:t xml:space="preserve"> Abril 15 del 2012</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919"/>
        <w:gridCol w:w="4027"/>
      </w:tblGrid>
      <w:tr w:rsidR="00547D16" w:rsidRPr="00547D16" w:rsidTr="00547D16">
        <w:trPr>
          <w:tblCellSpacing w:w="15" w:type="dxa"/>
        </w:trPr>
        <w:tc>
          <w:tcPr>
            <w:tcW w:w="0" w:type="auto"/>
            <w:vAlign w:val="center"/>
            <w:hideMark/>
          </w:tcPr>
          <w:p w:rsidR="00547D16" w:rsidRPr="00547D16" w:rsidRDefault="00547D16" w:rsidP="00547D16">
            <w:pPr>
              <w:pStyle w:val="Sinespaciado"/>
              <w:rPr>
                <w:lang w:eastAsia="es-CO"/>
              </w:rPr>
            </w:pPr>
            <w:r w:rsidRPr="00547D16">
              <w:rPr>
                <w:lang w:eastAsia="es-CO"/>
              </w:rPr>
              <w:t>Para:</w:t>
            </w:r>
          </w:p>
        </w:tc>
        <w:tc>
          <w:tcPr>
            <w:tcW w:w="0" w:type="auto"/>
            <w:vAlign w:val="center"/>
            <w:hideMark/>
          </w:tcPr>
          <w:p w:rsidR="00547D16" w:rsidRPr="00547D16" w:rsidRDefault="00547D16" w:rsidP="00547D16">
            <w:pPr>
              <w:pStyle w:val="Sinespaciado"/>
              <w:rPr>
                <w:lang w:eastAsia="es-CO"/>
              </w:rPr>
            </w:pPr>
            <w:r w:rsidRPr="00547D16">
              <w:rPr>
                <w:lang w:eastAsia="es-CO"/>
              </w:rPr>
              <w:t>Mauricio del Moral , Director General</w:t>
            </w:r>
          </w:p>
        </w:tc>
      </w:tr>
      <w:tr w:rsidR="00547D16" w:rsidRPr="00547D16" w:rsidTr="00547D16">
        <w:trPr>
          <w:tblCellSpacing w:w="15" w:type="dxa"/>
        </w:trPr>
        <w:tc>
          <w:tcPr>
            <w:tcW w:w="0" w:type="auto"/>
            <w:vAlign w:val="center"/>
            <w:hideMark/>
          </w:tcPr>
          <w:p w:rsidR="00547D16" w:rsidRPr="00547D16" w:rsidRDefault="00547D16" w:rsidP="00547D16">
            <w:pPr>
              <w:pStyle w:val="Sinespaciado"/>
              <w:rPr>
                <w:lang w:eastAsia="es-CO"/>
              </w:rPr>
            </w:pPr>
            <w:r w:rsidRPr="00547D16">
              <w:rPr>
                <w:lang w:eastAsia="es-CO"/>
              </w:rPr>
              <w:t>De:</w:t>
            </w:r>
          </w:p>
        </w:tc>
        <w:tc>
          <w:tcPr>
            <w:tcW w:w="0" w:type="auto"/>
            <w:vAlign w:val="center"/>
            <w:hideMark/>
          </w:tcPr>
          <w:p w:rsidR="00547D16" w:rsidRPr="00547D16" w:rsidRDefault="00547D16" w:rsidP="00547D16">
            <w:pPr>
              <w:pStyle w:val="Sinespaciado"/>
              <w:rPr>
                <w:lang w:eastAsia="es-CO"/>
              </w:rPr>
            </w:pPr>
            <w:r w:rsidRPr="00547D16">
              <w:rPr>
                <w:lang w:eastAsia="es-CO"/>
              </w:rPr>
              <w:t>Luz María Durán</w:t>
            </w:r>
          </w:p>
        </w:tc>
      </w:tr>
      <w:tr w:rsidR="00547D16" w:rsidRPr="00547D16" w:rsidTr="00547D16">
        <w:trPr>
          <w:tblCellSpacing w:w="15" w:type="dxa"/>
        </w:trPr>
        <w:tc>
          <w:tcPr>
            <w:tcW w:w="0" w:type="auto"/>
            <w:vAlign w:val="center"/>
            <w:hideMark/>
          </w:tcPr>
          <w:p w:rsidR="00547D16" w:rsidRPr="00547D16" w:rsidRDefault="00547D16" w:rsidP="00547D16">
            <w:pPr>
              <w:pStyle w:val="Sinespaciado"/>
              <w:rPr>
                <w:lang w:eastAsia="es-CO"/>
              </w:rPr>
            </w:pPr>
            <w:r w:rsidRPr="00547D16">
              <w:rPr>
                <w:lang w:eastAsia="es-CO"/>
              </w:rPr>
              <w:t xml:space="preserve">Asunto: </w:t>
            </w:r>
          </w:p>
        </w:tc>
        <w:tc>
          <w:tcPr>
            <w:tcW w:w="0" w:type="auto"/>
            <w:vAlign w:val="center"/>
            <w:hideMark/>
          </w:tcPr>
          <w:p w:rsidR="00547D16" w:rsidRPr="00547D16" w:rsidRDefault="00547D16" w:rsidP="00547D16">
            <w:pPr>
              <w:pStyle w:val="Sinespaciado"/>
              <w:rPr>
                <w:lang w:eastAsia="es-CO"/>
              </w:rPr>
            </w:pPr>
            <w:r w:rsidRPr="00547D16">
              <w:rPr>
                <w:lang w:eastAsia="es-CO"/>
              </w:rPr>
              <w:t>Reunión de Ventas</w:t>
            </w:r>
          </w:p>
        </w:tc>
      </w:tr>
    </w:tbl>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lang w:val="es-ES" w:eastAsia="es-CO"/>
        </w:rPr>
        <w:t>El área de ventas llevará a cabo su reunión</w:t>
      </w:r>
      <w:r w:rsidRPr="00547D16">
        <w:rPr>
          <w:rFonts w:ascii="Verdana" w:eastAsia="Times New Roman" w:hAnsi="Verdana" w:cs="Times New Roman"/>
          <w:sz w:val="20"/>
          <w:szCs w:val="17"/>
          <w:lang w:val="es-ES" w:eastAsia="es-CO"/>
        </w:rPr>
        <w:t xml:space="preserve"> mensual el día 22 de Abril del 2012. En la reunión se discutirán los temas referentes al incremento de ventas que se ha alcanzado en el último trimestre.</w:t>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Es muy importante contar con su presencia.</w:t>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Saludos</w:t>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Atentamente,</w:t>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br/>
        <w:t>Luz María Durán</w:t>
      </w:r>
      <w:r w:rsidRPr="00547D16">
        <w:rPr>
          <w:rFonts w:ascii="Verdana" w:eastAsia="Times New Roman" w:hAnsi="Verdana" w:cs="Times New Roman"/>
          <w:sz w:val="20"/>
          <w:szCs w:val="17"/>
          <w:lang w:val="es-ES" w:eastAsia="es-CO"/>
        </w:rPr>
        <w:br/>
        <w:t>Gerente Ventas</w:t>
      </w:r>
    </w:p>
    <w:p w:rsid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Pr>
          <w:rFonts w:ascii="Verdana" w:eastAsia="Times New Roman" w:hAnsi="Verdana" w:cs="Times New Roman"/>
          <w:noProof/>
          <w:sz w:val="20"/>
          <w:szCs w:val="17"/>
          <w:lang w:eastAsia="es-CO"/>
        </w:rPr>
        <mc:AlternateContent>
          <mc:Choice Requires="wps">
            <w:drawing>
              <wp:anchor distT="0" distB="0" distL="114300" distR="114300" simplePos="0" relativeHeight="251659264" behindDoc="0" locked="0" layoutInCell="1" allowOverlap="1" wp14:anchorId="4C8F4AF6" wp14:editId="303B8F8B">
                <wp:simplePos x="0" y="0"/>
                <wp:positionH relativeFrom="column">
                  <wp:posOffset>-50995</wp:posOffset>
                </wp:positionH>
                <wp:positionV relativeFrom="paragraph">
                  <wp:posOffset>251362</wp:posOffset>
                </wp:positionV>
                <wp:extent cx="5310553" cy="1"/>
                <wp:effectExtent l="38100" t="38100" r="61595" b="95250"/>
                <wp:wrapNone/>
                <wp:docPr id="1" name="1 Conector recto"/>
                <wp:cNvGraphicFramePr/>
                <a:graphic xmlns:a="http://schemas.openxmlformats.org/drawingml/2006/main">
                  <a:graphicData uri="http://schemas.microsoft.com/office/word/2010/wordprocessingShape">
                    <wps:wsp>
                      <wps:cNvCnPr/>
                      <wps:spPr>
                        <a:xfrm flipV="1">
                          <a:off x="0" y="0"/>
                          <a:ext cx="5310553" cy="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9.8pt" to="41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" strokecolor="#4f81bd [3204]" strokeweight="2pt">
                <v:shadow on="t" color="black" opacity="24903f" origin=",.5" offset="0,.55556mm"/>
              </v:line>
            </w:pict>
          </mc:Fallback>
        </mc:AlternateContent>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Pr>
          <w:rFonts w:ascii="Verdana" w:eastAsia="Times New Roman" w:hAnsi="Verdana" w:cs="Times New Roman"/>
          <w:noProof/>
          <w:sz w:val="20"/>
          <w:szCs w:val="17"/>
          <w:lang w:eastAsia="es-CO"/>
        </w:rPr>
        <mc:AlternateContent>
          <mc:Choice Requires="wps">
            <w:drawing>
              <wp:anchor distT="0" distB="0" distL="114300" distR="114300" simplePos="0" relativeHeight="251661312" behindDoc="0" locked="0" layoutInCell="1" allowOverlap="1" wp14:anchorId="01814D0B" wp14:editId="58755205">
                <wp:simplePos x="0" y="0"/>
                <wp:positionH relativeFrom="column">
                  <wp:posOffset>-48260</wp:posOffset>
                </wp:positionH>
                <wp:positionV relativeFrom="paragraph">
                  <wp:posOffset>248285</wp:posOffset>
                </wp:positionV>
                <wp:extent cx="5310505" cy="0"/>
                <wp:effectExtent l="38100" t="38100" r="61595" b="95250"/>
                <wp:wrapNone/>
                <wp:docPr id="2" name="2 Conector recto"/>
                <wp:cNvGraphicFramePr/>
                <a:graphic xmlns:a="http://schemas.openxmlformats.org/drawingml/2006/main">
                  <a:graphicData uri="http://schemas.microsoft.com/office/word/2010/wordprocessingShape">
                    <wps:wsp>
                      <wps:cNvCnPr/>
                      <wps:spPr>
                        <a:xfrm flipV="1">
                          <a:off x="0" y="0"/>
                          <a:ext cx="53105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9.55pt" to="414.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" strokecolor="#4f81bd [3204]" strokeweight="2pt">
                <v:shadow on="t" color="black" opacity="24903f" origin=",.5" offset="0,.55556mm"/>
              </v:line>
            </w:pict>
          </mc:Fallback>
        </mc:AlternateContent>
      </w:r>
      <w:r w:rsidRPr="00547D16">
        <w:rPr>
          <w:rFonts w:ascii="Verdana" w:eastAsia="Times New Roman" w:hAnsi="Verdana" w:cs="Times New Roman"/>
          <w:sz w:val="20"/>
          <w:szCs w:val="17"/>
          <w:lang w:val="es-ES" w:eastAsia="es-CO"/>
        </w:rPr>
        <w:t xml:space="preserve">Y aquí otro ejemplo de </w:t>
      </w:r>
      <w:r w:rsidRPr="00547D16">
        <w:rPr>
          <w:rFonts w:ascii="Verdana" w:eastAsia="Times New Roman" w:hAnsi="Verdana" w:cs="Times New Roman"/>
          <w:b/>
          <w:bCs/>
          <w:sz w:val="20"/>
          <w:szCs w:val="17"/>
          <w:lang w:val="es-ES" w:eastAsia="es-CO"/>
        </w:rPr>
        <w:t>memor</w:t>
      </w:r>
      <w:r>
        <w:rPr>
          <w:rFonts w:ascii="Verdana" w:eastAsia="Times New Roman" w:hAnsi="Verdana" w:cs="Times New Roman"/>
          <w:b/>
          <w:bCs/>
          <w:sz w:val="20"/>
          <w:szCs w:val="17"/>
          <w:lang w:val="es-ES" w:eastAsia="es-CO"/>
        </w:rPr>
        <w:t>ando</w:t>
      </w:r>
      <w:r w:rsidRPr="00547D16">
        <w:rPr>
          <w:rFonts w:ascii="Verdana" w:eastAsia="Times New Roman" w:hAnsi="Verdana" w:cs="Times New Roman"/>
          <w:sz w:val="20"/>
          <w:szCs w:val="17"/>
          <w:lang w:val="es-ES" w:eastAsia="es-CO"/>
        </w:rPr>
        <w:t>:</w:t>
      </w:r>
    </w:p>
    <w:p w:rsidR="00547D16" w:rsidRDefault="00547D16" w:rsidP="00547D16">
      <w:pPr>
        <w:spacing w:before="100" w:beforeAutospacing="1" w:after="100" w:afterAutospacing="1" w:line="240" w:lineRule="auto"/>
        <w:jc w:val="center"/>
        <w:rPr>
          <w:rFonts w:ascii="Verdana" w:eastAsia="Times New Roman" w:hAnsi="Verdana" w:cs="Times New Roman"/>
          <w:bCs/>
          <w:sz w:val="28"/>
          <w:szCs w:val="17"/>
          <w:lang w:val="es-ES" w:eastAsia="es-CO"/>
        </w:rPr>
      </w:pPr>
      <w:r>
        <w:rPr>
          <w:rFonts w:ascii="Verdana" w:eastAsia="Times New Roman" w:hAnsi="Verdana" w:cs="Times New Roman"/>
          <w:bCs/>
          <w:sz w:val="28"/>
          <w:szCs w:val="17"/>
          <w:lang w:val="es-ES" w:eastAsia="es-CO"/>
        </w:rPr>
        <w:t>MEMORANDO</w:t>
      </w:r>
    </w:p>
    <w:p w:rsidR="00547D16" w:rsidRDefault="00547D16" w:rsidP="00547D16">
      <w:pPr>
        <w:spacing w:before="100" w:beforeAutospacing="1" w:after="100" w:afterAutospacing="1" w:line="240" w:lineRule="auto"/>
        <w:ind w:left="705" w:hanging="705"/>
        <w:rPr>
          <w:rFonts w:ascii="Verdana" w:eastAsia="Times New Roman" w:hAnsi="Verdana" w:cs="Times New Roman"/>
          <w:sz w:val="20"/>
          <w:szCs w:val="17"/>
          <w:lang w:val="es-ES" w:eastAsia="es-CO"/>
        </w:rPr>
      </w:pPr>
      <w:r>
        <w:rPr>
          <w:rFonts w:ascii="Verdana" w:eastAsia="Times New Roman" w:hAnsi="Verdana" w:cs="Times New Roman"/>
          <w:sz w:val="20"/>
          <w:szCs w:val="17"/>
          <w:lang w:val="es-ES" w:eastAsia="es-CO"/>
        </w:rPr>
        <w:t xml:space="preserve">FECHA: </w:t>
      </w:r>
      <w:r>
        <w:rPr>
          <w:rFonts w:ascii="Verdana" w:eastAsia="Times New Roman" w:hAnsi="Verdana" w:cs="Times New Roman"/>
          <w:sz w:val="20"/>
          <w:szCs w:val="17"/>
          <w:lang w:val="es-ES" w:eastAsia="es-CO"/>
        </w:rPr>
        <w:tab/>
        <w:t>29  de Febrero del 2012</w:t>
      </w:r>
    </w:p>
    <w:p w:rsidR="00547D16" w:rsidRDefault="00547D16" w:rsidP="00547D16">
      <w:pPr>
        <w:spacing w:before="100" w:beforeAutospacing="1" w:after="100" w:afterAutospacing="1" w:line="240" w:lineRule="auto"/>
        <w:ind w:left="1416" w:hanging="1410"/>
        <w:rPr>
          <w:rFonts w:ascii="Verdana" w:eastAsia="Times New Roman" w:hAnsi="Verdana" w:cs="Times New Roman"/>
          <w:sz w:val="20"/>
          <w:szCs w:val="17"/>
          <w:lang w:val="es-ES" w:eastAsia="es-CO"/>
        </w:rPr>
      </w:pPr>
      <w:r>
        <w:rPr>
          <w:rFonts w:ascii="Verdana" w:eastAsia="Times New Roman" w:hAnsi="Verdana" w:cs="Times New Roman"/>
          <w:sz w:val="20"/>
          <w:szCs w:val="17"/>
          <w:lang w:val="es-ES" w:eastAsia="es-CO"/>
        </w:rPr>
        <w:t>PARA:</w:t>
      </w:r>
      <w:r>
        <w:rPr>
          <w:rFonts w:ascii="Verdana" w:eastAsia="Times New Roman" w:hAnsi="Verdana" w:cs="Times New Roman"/>
          <w:sz w:val="20"/>
          <w:szCs w:val="17"/>
          <w:lang w:val="es-ES" w:eastAsia="es-CO"/>
        </w:rPr>
        <w:tab/>
      </w:r>
      <w:r w:rsidRPr="00547D16">
        <w:rPr>
          <w:rFonts w:ascii="Verdana" w:eastAsia="Times New Roman" w:hAnsi="Verdana" w:cs="Times New Roman"/>
          <w:sz w:val="20"/>
          <w:szCs w:val="17"/>
          <w:lang w:val="es-ES" w:eastAsia="es-CO"/>
        </w:rPr>
        <w:t>Lic. Carlos Salvatierra Montano</w:t>
      </w:r>
      <w:r w:rsidRPr="00547D16">
        <w:rPr>
          <w:rFonts w:ascii="Verdana" w:eastAsia="Times New Roman" w:hAnsi="Verdana" w:cs="Times New Roman"/>
          <w:sz w:val="20"/>
          <w:szCs w:val="17"/>
          <w:lang w:val="es-ES" w:eastAsia="es-CO"/>
        </w:rPr>
        <w:br/>
        <w:t xml:space="preserve">Gerente de </w:t>
      </w:r>
      <w:r>
        <w:rPr>
          <w:rFonts w:ascii="Verdana" w:eastAsia="Times New Roman" w:hAnsi="Verdana" w:cs="Times New Roman"/>
          <w:sz w:val="20"/>
          <w:szCs w:val="17"/>
          <w:lang w:val="es-ES" w:eastAsia="es-CO"/>
        </w:rPr>
        <w:t>Relaciones Industriales</w:t>
      </w:r>
    </w:p>
    <w:p w:rsidR="00547D16" w:rsidRDefault="00547D16" w:rsidP="00547D16">
      <w:pPr>
        <w:pStyle w:val="Sinespaciado"/>
        <w:rPr>
          <w:lang w:val="es-ES" w:eastAsia="es-CO"/>
        </w:rPr>
      </w:pPr>
      <w:r>
        <w:rPr>
          <w:lang w:val="es-ES" w:eastAsia="es-CO"/>
        </w:rPr>
        <w:t>DE:</w:t>
      </w:r>
      <w:r>
        <w:rPr>
          <w:lang w:val="es-ES" w:eastAsia="es-CO"/>
        </w:rPr>
        <w:tab/>
      </w:r>
      <w:r>
        <w:rPr>
          <w:lang w:val="es-ES" w:eastAsia="es-CO"/>
        </w:rPr>
        <w:tab/>
        <w:t>Camila Zea R.</w:t>
      </w:r>
    </w:p>
    <w:p w:rsidR="00547D16" w:rsidRDefault="00547D16" w:rsidP="00547D16">
      <w:pPr>
        <w:pStyle w:val="Sinespaciado"/>
        <w:rPr>
          <w:lang w:val="es-ES" w:eastAsia="es-CO"/>
        </w:rPr>
      </w:pPr>
      <w:r>
        <w:rPr>
          <w:lang w:val="es-ES" w:eastAsia="es-CO"/>
        </w:rPr>
        <w:tab/>
      </w:r>
      <w:r>
        <w:rPr>
          <w:lang w:val="es-ES" w:eastAsia="es-CO"/>
        </w:rPr>
        <w:tab/>
        <w:t>Gerente General</w:t>
      </w:r>
    </w:p>
    <w:p w:rsidR="00547D16" w:rsidRPr="00547D16" w:rsidRDefault="00547D16" w:rsidP="00547D16">
      <w:pPr>
        <w:spacing w:before="100" w:beforeAutospacing="1" w:after="100" w:afterAutospacing="1" w:line="240" w:lineRule="auto"/>
        <w:ind w:left="1416" w:hanging="1410"/>
        <w:rPr>
          <w:rFonts w:ascii="Verdana" w:eastAsia="Times New Roman" w:hAnsi="Verdana" w:cs="Times New Roman"/>
          <w:sz w:val="20"/>
          <w:szCs w:val="17"/>
          <w:lang w:val="es-ES" w:eastAsia="es-CO"/>
        </w:rPr>
      </w:pPr>
      <w:r>
        <w:rPr>
          <w:rFonts w:ascii="Verdana" w:eastAsia="Times New Roman" w:hAnsi="Verdana" w:cs="Times New Roman"/>
          <w:sz w:val="20"/>
          <w:szCs w:val="17"/>
          <w:lang w:val="es-ES" w:eastAsia="es-CO"/>
        </w:rPr>
        <w:t>ASUNTO:</w:t>
      </w:r>
      <w:r>
        <w:rPr>
          <w:rFonts w:ascii="Verdana" w:eastAsia="Times New Roman" w:hAnsi="Verdana" w:cs="Times New Roman"/>
          <w:sz w:val="20"/>
          <w:szCs w:val="17"/>
          <w:lang w:val="es-ES" w:eastAsia="es-CO"/>
        </w:rPr>
        <w:tab/>
        <w:t xml:space="preserve">Contratos de trabajo </w:t>
      </w:r>
      <w:r>
        <w:rPr>
          <w:rFonts w:ascii="Verdana" w:eastAsia="Times New Roman" w:hAnsi="Verdana" w:cs="Times New Roman"/>
          <w:sz w:val="20"/>
          <w:szCs w:val="17"/>
          <w:lang w:val="es-ES" w:eastAsia="es-CO"/>
        </w:rPr>
        <w:tab/>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 xml:space="preserve">Le comunico que durante el período del 10 al 31 de marzo próximo, se deberá revisar el Contrato Colectivo de Trabajo con los integrantes del Comité Ejecutivo de la Sección XXIV del Sindicato de Trabajadores </w:t>
      </w:r>
      <w:r>
        <w:rPr>
          <w:rFonts w:ascii="Verdana" w:eastAsia="Times New Roman" w:hAnsi="Verdana" w:cs="Times New Roman"/>
          <w:sz w:val="20"/>
          <w:szCs w:val="17"/>
          <w:lang w:val="es-ES" w:eastAsia="es-CO"/>
        </w:rPr>
        <w:t>colombianos</w:t>
      </w:r>
      <w:r w:rsidRPr="00547D16">
        <w:rPr>
          <w:rFonts w:ascii="Verdana" w:eastAsia="Times New Roman" w:hAnsi="Verdana" w:cs="Times New Roman"/>
          <w:sz w:val="20"/>
          <w:szCs w:val="17"/>
          <w:lang w:val="es-ES" w:eastAsia="es-CO"/>
        </w:rPr>
        <w:t>, por lo que, deberá tener contemplado las estrategias de incremento de sueldo y prestaciones, previa consulta con el suscrito.</w:t>
      </w: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Atentamente</w:t>
      </w:r>
    </w:p>
    <w:p w:rsid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El Gerente de Planta Suroeste</w:t>
      </w:r>
      <w:r w:rsidRPr="00547D16">
        <w:rPr>
          <w:rFonts w:ascii="Verdana" w:eastAsia="Times New Roman" w:hAnsi="Verdana" w:cs="Times New Roman"/>
          <w:sz w:val="20"/>
          <w:szCs w:val="17"/>
          <w:lang w:val="es-ES" w:eastAsia="es-CO"/>
        </w:rPr>
        <w:br/>
        <w:t>Ing. Armando Astudillo Ruiz</w:t>
      </w:r>
    </w:p>
    <w:p w:rsid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p>
    <w:p w:rsidR="00547D16" w:rsidRP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r>
        <w:rPr>
          <w:rFonts w:ascii="Verdana" w:eastAsia="Times New Roman" w:hAnsi="Verdana" w:cs="Times New Roman"/>
          <w:noProof/>
          <w:sz w:val="20"/>
          <w:szCs w:val="17"/>
          <w:lang w:eastAsia="es-CO"/>
        </w:rPr>
        <w:lastRenderedPageBreak/>
        <mc:AlternateContent>
          <mc:Choice Requires="wps">
            <w:drawing>
              <wp:anchor distT="0" distB="0" distL="114300" distR="114300" simplePos="0" relativeHeight="251667456" behindDoc="0" locked="0" layoutInCell="1" allowOverlap="1" wp14:anchorId="7602CC7E" wp14:editId="646BEA6B">
                <wp:simplePos x="0" y="0"/>
                <wp:positionH relativeFrom="column">
                  <wp:posOffset>-378753</wp:posOffset>
                </wp:positionH>
                <wp:positionV relativeFrom="paragraph">
                  <wp:posOffset>302455</wp:posOffset>
                </wp:positionV>
                <wp:extent cx="5310505" cy="0"/>
                <wp:effectExtent l="38100" t="38100" r="61595" b="95250"/>
                <wp:wrapNone/>
                <wp:docPr id="5" name="5 Conector recto"/>
                <wp:cNvGraphicFramePr/>
                <a:graphic xmlns:a="http://schemas.openxmlformats.org/drawingml/2006/main">
                  <a:graphicData uri="http://schemas.microsoft.com/office/word/2010/wordprocessingShape">
                    <wps:wsp>
                      <wps:cNvCnPr/>
                      <wps:spPr>
                        <a:xfrm flipV="1">
                          <a:off x="0" y="0"/>
                          <a:ext cx="53105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23.8pt" to="388.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" strokecolor="#4f81bd [3204]" strokeweight="2pt">
                <v:shadow on="t" color="black" opacity="24903f" origin=",.5" offset="0,.55556mm"/>
              </v:line>
            </w:pict>
          </mc:Fallback>
        </mc:AlternateContent>
      </w:r>
      <w:r>
        <w:rPr>
          <w:rFonts w:ascii="Verdana" w:eastAsia="Times New Roman" w:hAnsi="Verdana" w:cs="Times New Roman"/>
          <w:noProof/>
          <w:sz w:val="20"/>
          <w:szCs w:val="17"/>
          <w:lang w:eastAsia="es-CO"/>
        </w:rPr>
        <mc:AlternateContent>
          <mc:Choice Requires="wps">
            <w:drawing>
              <wp:anchor distT="0" distB="0" distL="114300" distR="114300" simplePos="0" relativeHeight="251665408" behindDoc="0" locked="0" layoutInCell="1" allowOverlap="1" wp14:anchorId="5AE25271" wp14:editId="37819058">
                <wp:simplePos x="0" y="0"/>
                <wp:positionH relativeFrom="column">
                  <wp:posOffset>-328930</wp:posOffset>
                </wp:positionH>
                <wp:positionV relativeFrom="paragraph">
                  <wp:posOffset>-60960</wp:posOffset>
                </wp:positionV>
                <wp:extent cx="5310505" cy="0"/>
                <wp:effectExtent l="38100" t="38100" r="61595" b="95250"/>
                <wp:wrapNone/>
                <wp:docPr id="4" name="4 Conector recto"/>
                <wp:cNvGraphicFramePr/>
                <a:graphic xmlns:a="http://schemas.openxmlformats.org/drawingml/2006/main">
                  <a:graphicData uri="http://schemas.microsoft.com/office/word/2010/wordprocessingShape">
                    <wps:wsp>
                      <wps:cNvCnPr/>
                      <wps:spPr>
                        <a:xfrm flipV="1">
                          <a:off x="0" y="0"/>
                          <a:ext cx="53105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4.8pt" to="39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" strokecolor="#4f81bd [3204]" strokeweight="2pt">
                <v:shadow on="t" color="black" opacity="24903f" origin=",.5" offset="0,.55556mm"/>
              </v:line>
            </w:pict>
          </mc:Fallback>
        </mc:AlternateContent>
      </w:r>
      <w:r w:rsidRPr="00547D16">
        <w:rPr>
          <w:rFonts w:ascii="Verdana" w:eastAsia="Times New Roman" w:hAnsi="Verdana" w:cs="Times New Roman"/>
          <w:b/>
          <w:bCs/>
          <w:sz w:val="20"/>
          <w:szCs w:val="17"/>
          <w:lang w:val="es-ES" w:eastAsia="es-CO"/>
        </w:rPr>
        <w:t>Ejemplo de memor</w:t>
      </w:r>
      <w:r>
        <w:rPr>
          <w:rFonts w:ascii="Verdana" w:eastAsia="Times New Roman" w:hAnsi="Verdana" w:cs="Times New Roman"/>
          <w:b/>
          <w:bCs/>
          <w:sz w:val="20"/>
          <w:szCs w:val="17"/>
          <w:lang w:val="es-ES" w:eastAsia="es-CO"/>
        </w:rPr>
        <w:t>a</w:t>
      </w:r>
      <w:r w:rsidRPr="00547D16">
        <w:rPr>
          <w:rFonts w:ascii="Verdana" w:eastAsia="Times New Roman" w:hAnsi="Verdana" w:cs="Times New Roman"/>
          <w:b/>
          <w:bCs/>
          <w:sz w:val="20"/>
          <w:szCs w:val="17"/>
          <w:lang w:val="es-ES" w:eastAsia="es-CO"/>
        </w:rPr>
        <w:t>nd</w:t>
      </w:r>
      <w:r>
        <w:rPr>
          <w:rFonts w:ascii="Verdana" w:eastAsia="Times New Roman" w:hAnsi="Verdana" w:cs="Times New Roman"/>
          <w:b/>
          <w:bCs/>
          <w:sz w:val="20"/>
          <w:szCs w:val="17"/>
          <w:lang w:val="es-ES" w:eastAsia="es-CO"/>
        </w:rPr>
        <w:t>o</w:t>
      </w:r>
      <w:r w:rsidRPr="00547D16">
        <w:rPr>
          <w:rFonts w:ascii="Verdana" w:eastAsia="Times New Roman" w:hAnsi="Verdana" w:cs="Times New Roman"/>
          <w:b/>
          <w:bCs/>
          <w:sz w:val="20"/>
          <w:szCs w:val="17"/>
          <w:lang w:val="es-ES" w:eastAsia="es-CO"/>
        </w:rPr>
        <w:t xml:space="preserve"> con llamada de atención por llegar tarde.</w:t>
      </w:r>
    </w:p>
    <w:p w:rsidR="00547D16" w:rsidRDefault="00547D16" w:rsidP="00547D16">
      <w:pPr>
        <w:spacing w:before="100" w:beforeAutospacing="1" w:after="100" w:afterAutospacing="1" w:line="240" w:lineRule="auto"/>
        <w:rPr>
          <w:rFonts w:ascii="Verdana" w:eastAsia="Times New Roman" w:hAnsi="Verdana" w:cs="Times New Roman"/>
          <w:sz w:val="20"/>
          <w:szCs w:val="17"/>
          <w:lang w:val="es-ES" w:eastAsia="es-CO"/>
        </w:rPr>
      </w:pPr>
    </w:p>
    <w:p w:rsidR="00547D16" w:rsidRPr="00547D16" w:rsidRDefault="00547D16" w:rsidP="00547D16">
      <w:pPr>
        <w:spacing w:before="100" w:beforeAutospacing="1" w:after="100" w:afterAutospacing="1" w:line="240" w:lineRule="auto"/>
        <w:jc w:val="center"/>
        <w:rPr>
          <w:rFonts w:ascii="Verdana" w:eastAsia="Times New Roman" w:hAnsi="Verdana" w:cs="Times New Roman"/>
          <w:szCs w:val="17"/>
          <w:lang w:val="es-ES" w:eastAsia="es-CO"/>
        </w:rPr>
      </w:pPr>
      <w:r w:rsidRPr="00547D16">
        <w:rPr>
          <w:rFonts w:ascii="Verdana" w:eastAsia="Times New Roman" w:hAnsi="Verdana" w:cs="Times New Roman"/>
          <w:bCs/>
          <w:szCs w:val="17"/>
          <w:lang w:val="es-ES" w:eastAsia="es-CO"/>
        </w:rPr>
        <w:t>MEMORANDO</w:t>
      </w:r>
      <w:bookmarkStart w:id="0" w:name="_GoBack"/>
      <w:bookmarkEnd w:id="0"/>
    </w:p>
    <w:p w:rsidR="00E04AC5" w:rsidRPr="00E04AC5" w:rsidRDefault="00E04AC5" w:rsidP="00E04AC5">
      <w:pPr>
        <w:pStyle w:val="Sinespaciado"/>
        <w:rPr>
          <w:sz w:val="22"/>
          <w:szCs w:val="22"/>
          <w:lang w:val="es-ES" w:eastAsia="es-CO"/>
        </w:rPr>
      </w:pPr>
      <w:r w:rsidRPr="00E04AC5">
        <w:rPr>
          <w:sz w:val="22"/>
          <w:szCs w:val="22"/>
          <w:lang w:val="es-ES" w:eastAsia="es-CO"/>
        </w:rPr>
        <w:t>FECHA:</w:t>
      </w:r>
      <w:r w:rsidRPr="00E04AC5">
        <w:rPr>
          <w:sz w:val="22"/>
          <w:szCs w:val="22"/>
          <w:lang w:val="es-ES" w:eastAsia="es-CO"/>
        </w:rPr>
        <w:tab/>
        <w:t>Febrero 28 del 2012</w:t>
      </w:r>
    </w:p>
    <w:p w:rsidR="00E04AC5" w:rsidRPr="00E04AC5" w:rsidRDefault="00E04AC5" w:rsidP="00E04AC5">
      <w:pPr>
        <w:pStyle w:val="Sinespaciado"/>
        <w:rPr>
          <w:sz w:val="22"/>
          <w:szCs w:val="22"/>
          <w:lang w:val="es-ES" w:eastAsia="es-CO"/>
        </w:rPr>
      </w:pPr>
      <w:r w:rsidRPr="00E04AC5">
        <w:rPr>
          <w:sz w:val="22"/>
          <w:szCs w:val="22"/>
          <w:lang w:val="es-ES" w:eastAsia="es-CO"/>
        </w:rPr>
        <w:t>DE:</w:t>
      </w:r>
      <w:r w:rsidRPr="00E04AC5">
        <w:rPr>
          <w:sz w:val="22"/>
          <w:szCs w:val="22"/>
          <w:lang w:val="es-ES" w:eastAsia="es-CO"/>
        </w:rPr>
        <w:tab/>
      </w:r>
      <w:r w:rsidRPr="00E04AC5">
        <w:rPr>
          <w:sz w:val="22"/>
          <w:szCs w:val="22"/>
          <w:lang w:val="es-ES" w:eastAsia="es-CO"/>
        </w:rPr>
        <w:tab/>
        <w:t>JUAN EDUARDO CAMARGO L.</w:t>
      </w:r>
    </w:p>
    <w:p w:rsidR="00E04AC5" w:rsidRPr="00E04AC5" w:rsidRDefault="00E04AC5" w:rsidP="00E04AC5">
      <w:pPr>
        <w:pStyle w:val="Sinespaciado"/>
        <w:rPr>
          <w:sz w:val="22"/>
          <w:szCs w:val="22"/>
          <w:lang w:val="es-ES" w:eastAsia="es-CO"/>
        </w:rPr>
      </w:pPr>
      <w:r w:rsidRPr="00E04AC5">
        <w:rPr>
          <w:sz w:val="22"/>
          <w:szCs w:val="22"/>
          <w:lang w:val="es-ES" w:eastAsia="es-CO"/>
        </w:rPr>
        <w:t>PARA:</w:t>
      </w:r>
      <w:r w:rsidRPr="00E04AC5">
        <w:rPr>
          <w:sz w:val="22"/>
          <w:szCs w:val="22"/>
          <w:lang w:val="es-ES" w:eastAsia="es-CO"/>
        </w:rPr>
        <w:tab/>
      </w:r>
      <w:r>
        <w:rPr>
          <w:sz w:val="22"/>
          <w:szCs w:val="22"/>
          <w:lang w:val="es-ES" w:eastAsia="es-CO"/>
        </w:rPr>
        <w:tab/>
      </w:r>
      <w:r w:rsidRPr="00547D16">
        <w:rPr>
          <w:rFonts w:ascii="Verdana" w:eastAsia="Times New Roman" w:hAnsi="Verdana" w:cs="Times New Roman"/>
          <w:sz w:val="22"/>
          <w:szCs w:val="22"/>
          <w:lang w:val="es-ES" w:eastAsia="es-CO"/>
        </w:rPr>
        <w:t>Juan Manuel Elizalde Pérez</w:t>
      </w:r>
      <w:r w:rsidRPr="00E04AC5">
        <w:rPr>
          <w:sz w:val="22"/>
          <w:szCs w:val="22"/>
          <w:lang w:val="es-ES" w:eastAsia="es-CO"/>
        </w:rPr>
        <w:tab/>
      </w:r>
    </w:p>
    <w:p w:rsidR="00E04AC5" w:rsidRPr="00E04AC5" w:rsidRDefault="00E04AC5" w:rsidP="00E04AC5">
      <w:pPr>
        <w:pStyle w:val="Sinespaciado"/>
        <w:rPr>
          <w:sz w:val="22"/>
          <w:szCs w:val="22"/>
          <w:lang w:val="es-ES" w:eastAsia="es-CO"/>
        </w:rPr>
      </w:pPr>
      <w:r w:rsidRPr="00E04AC5">
        <w:rPr>
          <w:sz w:val="22"/>
          <w:szCs w:val="22"/>
          <w:lang w:val="es-ES" w:eastAsia="es-CO"/>
        </w:rPr>
        <w:tab/>
      </w:r>
      <w:r w:rsidRPr="00E04AC5">
        <w:rPr>
          <w:sz w:val="22"/>
          <w:szCs w:val="22"/>
          <w:lang w:val="es-ES" w:eastAsia="es-CO"/>
        </w:rPr>
        <w:tab/>
        <w:t>Ejecutivo de Ventas</w:t>
      </w:r>
    </w:p>
    <w:p w:rsidR="00E04AC5" w:rsidRDefault="00547D16" w:rsidP="00E04AC5">
      <w:pPr>
        <w:spacing w:before="100" w:beforeAutospacing="1" w:after="100" w:afterAutospacing="1" w:line="240" w:lineRule="auto"/>
        <w:jc w:val="both"/>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br/>
        <w:t>Con la presente, se le hace un llamado de atención debido a</w:t>
      </w:r>
      <w:r w:rsidR="00E04AC5">
        <w:rPr>
          <w:rFonts w:ascii="Verdana" w:eastAsia="Times New Roman" w:hAnsi="Verdana" w:cs="Times New Roman"/>
          <w:sz w:val="20"/>
          <w:szCs w:val="17"/>
          <w:lang w:val="es-ES" w:eastAsia="es-CO"/>
        </w:rPr>
        <w:t xml:space="preserve"> que ha incumplido</w:t>
      </w:r>
      <w:r w:rsidRPr="00547D16">
        <w:rPr>
          <w:rFonts w:ascii="Verdana" w:eastAsia="Times New Roman" w:hAnsi="Verdana" w:cs="Times New Roman"/>
          <w:sz w:val="20"/>
          <w:szCs w:val="17"/>
          <w:lang w:val="es-ES" w:eastAsia="es-CO"/>
        </w:rPr>
        <w:t xml:space="preserve"> con el horario de trabajo al presentarse un retardo en la llegada a la hora estipulada en su contrato.</w:t>
      </w:r>
      <w:r w:rsidR="00E04AC5">
        <w:rPr>
          <w:rFonts w:ascii="Verdana" w:eastAsia="Times New Roman" w:hAnsi="Verdana" w:cs="Times New Roman"/>
          <w:sz w:val="20"/>
          <w:szCs w:val="17"/>
          <w:lang w:val="es-ES" w:eastAsia="es-CO"/>
        </w:rPr>
        <w:t xml:space="preserve">  </w:t>
      </w:r>
    </w:p>
    <w:p w:rsidR="00E04AC5" w:rsidRDefault="00547D16" w:rsidP="00E04AC5">
      <w:pPr>
        <w:spacing w:before="100" w:beforeAutospacing="1" w:after="100" w:afterAutospacing="1" w:line="240" w:lineRule="auto"/>
        <w:jc w:val="both"/>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 xml:space="preserve">Este es el primer llamado y de continuar </w:t>
      </w:r>
      <w:r w:rsidR="00E04AC5" w:rsidRPr="00547D16">
        <w:rPr>
          <w:rFonts w:ascii="Verdana" w:eastAsia="Times New Roman" w:hAnsi="Verdana" w:cs="Times New Roman"/>
          <w:sz w:val="20"/>
          <w:szCs w:val="17"/>
          <w:lang w:val="es-ES" w:eastAsia="es-CO"/>
        </w:rPr>
        <w:t>incumpliendo</w:t>
      </w:r>
      <w:r w:rsidRPr="00547D16">
        <w:rPr>
          <w:rFonts w:ascii="Verdana" w:eastAsia="Times New Roman" w:hAnsi="Verdana" w:cs="Times New Roman"/>
          <w:sz w:val="20"/>
          <w:szCs w:val="17"/>
          <w:lang w:val="es-ES" w:eastAsia="es-CO"/>
        </w:rPr>
        <w:t xml:space="preserve"> con la hora de llegada, estará sujeto a una sanción económica.</w:t>
      </w:r>
      <w:r w:rsidR="00E04AC5">
        <w:rPr>
          <w:rFonts w:ascii="Verdana" w:eastAsia="Times New Roman" w:hAnsi="Verdana" w:cs="Times New Roman"/>
          <w:sz w:val="20"/>
          <w:szCs w:val="17"/>
          <w:lang w:val="es-ES" w:eastAsia="es-CO"/>
        </w:rPr>
        <w:t xml:space="preserve"> </w:t>
      </w:r>
    </w:p>
    <w:p w:rsidR="00E04AC5" w:rsidRDefault="00547D16" w:rsidP="00E04AC5">
      <w:pPr>
        <w:spacing w:before="100" w:beforeAutospacing="1" w:after="100" w:afterAutospacing="1" w:line="240" w:lineRule="auto"/>
        <w:jc w:val="both"/>
        <w:rPr>
          <w:rFonts w:ascii="Verdana" w:eastAsia="Times New Roman" w:hAnsi="Verdana" w:cs="Times New Roman"/>
          <w:sz w:val="20"/>
          <w:szCs w:val="17"/>
          <w:lang w:val="es-ES" w:eastAsia="es-CO"/>
        </w:rPr>
      </w:pPr>
      <w:r w:rsidRPr="00547D16">
        <w:rPr>
          <w:rFonts w:ascii="Verdana" w:eastAsia="Times New Roman" w:hAnsi="Verdana" w:cs="Times New Roman"/>
          <w:sz w:val="20"/>
          <w:szCs w:val="17"/>
          <w:lang w:val="es-ES" w:eastAsia="es-CO"/>
        </w:rPr>
        <w:t>Esperamos que solucione este inconveniente a la brevedad; contamos con su disposición para ello.</w:t>
      </w:r>
    </w:p>
    <w:p w:rsidR="00E04AC5" w:rsidRDefault="00547D16" w:rsidP="00E04AC5">
      <w:pPr>
        <w:pStyle w:val="Sinespaciado"/>
        <w:rPr>
          <w:lang w:val="es-ES" w:eastAsia="es-CO"/>
        </w:rPr>
      </w:pPr>
      <w:r w:rsidRPr="00547D16">
        <w:rPr>
          <w:lang w:val="es-ES" w:eastAsia="es-CO"/>
        </w:rPr>
        <w:br/>
        <w:t>Jefe de Personal</w:t>
      </w:r>
    </w:p>
    <w:p w:rsidR="00E04AC5" w:rsidRDefault="00547D16" w:rsidP="00E04AC5">
      <w:pPr>
        <w:pStyle w:val="Sinespaciado"/>
        <w:rPr>
          <w:lang w:val="es-ES" w:eastAsia="es-CO"/>
        </w:rPr>
      </w:pPr>
      <w:proofErr w:type="spellStart"/>
      <w:r w:rsidRPr="00547D16">
        <w:rPr>
          <w:lang w:val="es-ES" w:eastAsia="es-CO"/>
        </w:rPr>
        <w:t>Infoventas</w:t>
      </w:r>
      <w:proofErr w:type="spellEnd"/>
      <w:r w:rsidR="00E04AC5">
        <w:rPr>
          <w:lang w:val="es-ES" w:eastAsia="es-CO"/>
        </w:rPr>
        <w:t xml:space="preserve"> </w:t>
      </w:r>
      <w:r w:rsidRPr="00547D16">
        <w:rPr>
          <w:lang w:val="es-ES" w:eastAsia="es-CO"/>
        </w:rPr>
        <w:t xml:space="preserve">personales </w:t>
      </w:r>
    </w:p>
    <w:p w:rsidR="00547D16" w:rsidRPr="00547D16" w:rsidRDefault="00547D16" w:rsidP="00E04AC5">
      <w:pPr>
        <w:pStyle w:val="Sinespaciado"/>
        <w:rPr>
          <w:lang w:val="es-ES" w:eastAsia="es-CO"/>
        </w:rPr>
      </w:pPr>
      <w:proofErr w:type="spellStart"/>
      <w:r w:rsidRPr="00547D16">
        <w:rPr>
          <w:lang w:val="es-ES" w:eastAsia="es-CO"/>
        </w:rPr>
        <w:t>S.A</w:t>
      </w:r>
      <w:proofErr w:type="spellEnd"/>
      <w:r w:rsidRPr="00547D16">
        <w:rPr>
          <w:lang w:val="es-ES" w:eastAsia="es-CO"/>
        </w:rPr>
        <w:t xml:space="preserve"> de C.V.</w:t>
      </w:r>
    </w:p>
    <w:p w:rsidR="00AC02A1" w:rsidRPr="00547D16" w:rsidRDefault="00E04AC5" w:rsidP="00547D16">
      <w:pPr>
        <w:rPr>
          <w:sz w:val="32"/>
          <w:lang w:val="es-ES"/>
        </w:rPr>
      </w:pPr>
      <w:r>
        <w:rPr>
          <w:rFonts w:ascii="Verdana" w:eastAsia="Times New Roman" w:hAnsi="Verdana" w:cs="Times New Roman"/>
          <w:noProof/>
          <w:sz w:val="20"/>
          <w:szCs w:val="17"/>
          <w:lang w:eastAsia="es-CO"/>
        </w:rPr>
        <mc:AlternateContent>
          <mc:Choice Requires="wps">
            <w:drawing>
              <wp:anchor distT="0" distB="0" distL="114300" distR="114300" simplePos="0" relativeHeight="251663360" behindDoc="0" locked="0" layoutInCell="1" allowOverlap="1" wp14:anchorId="388B7834" wp14:editId="598F3190">
                <wp:simplePos x="0" y="0"/>
                <wp:positionH relativeFrom="column">
                  <wp:posOffset>-86360</wp:posOffset>
                </wp:positionH>
                <wp:positionV relativeFrom="paragraph">
                  <wp:posOffset>176530</wp:posOffset>
                </wp:positionV>
                <wp:extent cx="5494655" cy="0"/>
                <wp:effectExtent l="38100" t="38100" r="67945" b="95250"/>
                <wp:wrapNone/>
                <wp:docPr id="3" name="3 Conector recto"/>
                <wp:cNvGraphicFramePr/>
                <a:graphic xmlns:a="http://schemas.openxmlformats.org/drawingml/2006/main">
                  <a:graphicData uri="http://schemas.microsoft.com/office/word/2010/wordprocessingShape">
                    <wps:wsp>
                      <wps:cNvCnPr/>
                      <wps:spPr>
                        <a:xfrm>
                          <a:off x="0" y="0"/>
                          <a:ext cx="549465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3.9pt" to="425.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" strokecolor="#4f81bd [3204]" strokeweight="2pt">
                <v:shadow on="t" color="black" opacity="24903f" origin=",.5" offset="0,.55556mm"/>
              </v:line>
            </w:pict>
          </mc:Fallback>
        </mc:AlternateContent>
      </w:r>
    </w:p>
    <w:sectPr w:rsidR="00AC02A1" w:rsidRPr="00547D16" w:rsidSect="004223B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B2"/>
    <w:rsid w:val="000D5885"/>
    <w:rsid w:val="002901EC"/>
    <w:rsid w:val="00327D78"/>
    <w:rsid w:val="004223B9"/>
    <w:rsid w:val="00547D16"/>
    <w:rsid w:val="00741FB2"/>
    <w:rsid w:val="00742191"/>
    <w:rsid w:val="009907F7"/>
    <w:rsid w:val="00AC02A1"/>
    <w:rsid w:val="00B0265E"/>
    <w:rsid w:val="00CC0583"/>
    <w:rsid w:val="00D26910"/>
    <w:rsid w:val="00DE1496"/>
    <w:rsid w:val="00E04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83"/>
  </w:style>
  <w:style w:type="paragraph" w:styleId="Ttulo1">
    <w:name w:val="heading 1"/>
    <w:basedOn w:val="Normal"/>
    <w:next w:val="Normal"/>
    <w:link w:val="Ttulo1Car"/>
    <w:uiPriority w:val="9"/>
    <w:qFormat/>
    <w:rsid w:val="0074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D588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concuadrcula8"/>
    <w:uiPriority w:val="99"/>
    <w:qFormat/>
    <w:rsid w:val="00DE1496"/>
    <w:rPr>
      <w:rFonts w:eastAsia="Calibri" w:cs="Times New Roman"/>
      <w:sz w:val="20"/>
      <w:szCs w:val="20"/>
      <w:lang w:eastAsia="es-CO"/>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8">
    <w:name w:val="Table Grid 8"/>
    <w:basedOn w:val="Tablanormal"/>
    <w:uiPriority w:val="99"/>
    <w:semiHidden/>
    <w:unhideWhenUsed/>
    <w:rsid w:val="00DE14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conformatoprevio">
    <w:name w:val="HTML Preformatted"/>
    <w:basedOn w:val="Normal"/>
    <w:link w:val="HTMLconformatoprevioCar"/>
    <w:uiPriority w:val="99"/>
    <w:unhideWhenUsed/>
    <w:rsid w:val="00741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741FB2"/>
    <w:rPr>
      <w:rFonts w:ascii="Courier New" w:eastAsia="Times New Roman" w:hAnsi="Courier New" w:cs="Courier New"/>
      <w:sz w:val="20"/>
      <w:szCs w:val="20"/>
      <w:lang w:eastAsia="es-CO"/>
    </w:rPr>
  </w:style>
  <w:style w:type="character" w:styleId="Hipervnculo">
    <w:name w:val="Hyperlink"/>
    <w:basedOn w:val="Fuentedeprrafopredeter"/>
    <w:uiPriority w:val="99"/>
    <w:semiHidden/>
    <w:unhideWhenUsed/>
    <w:rsid w:val="00741FB2"/>
    <w:rPr>
      <w:color w:val="0000FF"/>
      <w:u w:val="single"/>
    </w:rPr>
  </w:style>
  <w:style w:type="character" w:customStyle="1" w:styleId="Ttulo1Car">
    <w:name w:val="Título 1 Car"/>
    <w:basedOn w:val="Fuentedeprrafopredeter"/>
    <w:link w:val="Ttulo1"/>
    <w:uiPriority w:val="9"/>
    <w:rsid w:val="00741FB2"/>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D26910"/>
    <w:rPr>
      <w:sz w:val="16"/>
      <w:szCs w:val="16"/>
    </w:rPr>
  </w:style>
  <w:style w:type="paragraph" w:styleId="Textocomentario">
    <w:name w:val="annotation text"/>
    <w:basedOn w:val="Normal"/>
    <w:link w:val="TextocomentarioCar"/>
    <w:uiPriority w:val="99"/>
    <w:semiHidden/>
    <w:unhideWhenUsed/>
    <w:rsid w:val="00D269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910"/>
    <w:rPr>
      <w:sz w:val="20"/>
      <w:szCs w:val="20"/>
    </w:rPr>
  </w:style>
  <w:style w:type="paragraph" w:styleId="Asuntodelcomentario">
    <w:name w:val="annotation subject"/>
    <w:basedOn w:val="Textocomentario"/>
    <w:next w:val="Textocomentario"/>
    <w:link w:val="AsuntodelcomentarioCar"/>
    <w:uiPriority w:val="99"/>
    <w:semiHidden/>
    <w:unhideWhenUsed/>
    <w:rsid w:val="00D26910"/>
    <w:rPr>
      <w:b/>
      <w:bCs/>
    </w:rPr>
  </w:style>
  <w:style w:type="character" w:customStyle="1" w:styleId="AsuntodelcomentarioCar">
    <w:name w:val="Asunto del comentario Car"/>
    <w:basedOn w:val="TextocomentarioCar"/>
    <w:link w:val="Asuntodelcomentario"/>
    <w:uiPriority w:val="99"/>
    <w:semiHidden/>
    <w:rsid w:val="00D26910"/>
    <w:rPr>
      <w:b/>
      <w:bCs/>
      <w:sz w:val="20"/>
      <w:szCs w:val="20"/>
    </w:rPr>
  </w:style>
  <w:style w:type="paragraph" w:styleId="Textodeglobo">
    <w:name w:val="Balloon Text"/>
    <w:basedOn w:val="Normal"/>
    <w:link w:val="TextodegloboCar"/>
    <w:uiPriority w:val="99"/>
    <w:semiHidden/>
    <w:unhideWhenUsed/>
    <w:rsid w:val="00D269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10"/>
    <w:rPr>
      <w:rFonts w:ascii="Tahoma" w:hAnsi="Tahoma" w:cs="Tahoma"/>
      <w:sz w:val="16"/>
      <w:szCs w:val="16"/>
    </w:rPr>
  </w:style>
  <w:style w:type="character" w:customStyle="1" w:styleId="Ttulo2Car">
    <w:name w:val="Título 2 Car"/>
    <w:basedOn w:val="Fuentedeprrafopredeter"/>
    <w:link w:val="Ttulo2"/>
    <w:uiPriority w:val="9"/>
    <w:rsid w:val="000D5885"/>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0D5885"/>
    <w:pPr>
      <w:spacing w:before="100" w:beforeAutospacing="1" w:after="100" w:afterAutospacing="1" w:line="240" w:lineRule="auto"/>
    </w:pPr>
    <w:rPr>
      <w:rFonts w:ascii="Times New Roman" w:eastAsia="Times New Roman" w:hAnsi="Times New Roman" w:cs="Times New Roman"/>
      <w:lang w:eastAsia="es-CO"/>
    </w:rPr>
  </w:style>
  <w:style w:type="paragraph" w:styleId="Sinespaciado">
    <w:name w:val="No Spacing"/>
    <w:uiPriority w:val="1"/>
    <w:qFormat/>
    <w:rsid w:val="000D5885"/>
    <w:pPr>
      <w:spacing w:after="0" w:line="240" w:lineRule="auto"/>
    </w:pPr>
  </w:style>
  <w:style w:type="character" w:styleId="Textoennegrita">
    <w:name w:val="Strong"/>
    <w:basedOn w:val="Fuentedeprrafopredeter"/>
    <w:uiPriority w:val="22"/>
    <w:qFormat/>
    <w:rsid w:val="00547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83"/>
  </w:style>
  <w:style w:type="paragraph" w:styleId="Ttulo1">
    <w:name w:val="heading 1"/>
    <w:basedOn w:val="Normal"/>
    <w:next w:val="Normal"/>
    <w:link w:val="Ttulo1Car"/>
    <w:uiPriority w:val="9"/>
    <w:qFormat/>
    <w:rsid w:val="0074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D588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concuadrcula8"/>
    <w:uiPriority w:val="99"/>
    <w:qFormat/>
    <w:rsid w:val="00DE1496"/>
    <w:rPr>
      <w:rFonts w:eastAsia="Calibri" w:cs="Times New Roman"/>
      <w:sz w:val="20"/>
      <w:szCs w:val="20"/>
      <w:lang w:eastAsia="es-CO"/>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8">
    <w:name w:val="Table Grid 8"/>
    <w:basedOn w:val="Tablanormal"/>
    <w:uiPriority w:val="99"/>
    <w:semiHidden/>
    <w:unhideWhenUsed/>
    <w:rsid w:val="00DE14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conformatoprevio">
    <w:name w:val="HTML Preformatted"/>
    <w:basedOn w:val="Normal"/>
    <w:link w:val="HTMLconformatoprevioCar"/>
    <w:uiPriority w:val="99"/>
    <w:unhideWhenUsed/>
    <w:rsid w:val="00741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741FB2"/>
    <w:rPr>
      <w:rFonts w:ascii="Courier New" w:eastAsia="Times New Roman" w:hAnsi="Courier New" w:cs="Courier New"/>
      <w:sz w:val="20"/>
      <w:szCs w:val="20"/>
      <w:lang w:eastAsia="es-CO"/>
    </w:rPr>
  </w:style>
  <w:style w:type="character" w:styleId="Hipervnculo">
    <w:name w:val="Hyperlink"/>
    <w:basedOn w:val="Fuentedeprrafopredeter"/>
    <w:uiPriority w:val="99"/>
    <w:semiHidden/>
    <w:unhideWhenUsed/>
    <w:rsid w:val="00741FB2"/>
    <w:rPr>
      <w:color w:val="0000FF"/>
      <w:u w:val="single"/>
    </w:rPr>
  </w:style>
  <w:style w:type="character" w:customStyle="1" w:styleId="Ttulo1Car">
    <w:name w:val="Título 1 Car"/>
    <w:basedOn w:val="Fuentedeprrafopredeter"/>
    <w:link w:val="Ttulo1"/>
    <w:uiPriority w:val="9"/>
    <w:rsid w:val="00741FB2"/>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D26910"/>
    <w:rPr>
      <w:sz w:val="16"/>
      <w:szCs w:val="16"/>
    </w:rPr>
  </w:style>
  <w:style w:type="paragraph" w:styleId="Textocomentario">
    <w:name w:val="annotation text"/>
    <w:basedOn w:val="Normal"/>
    <w:link w:val="TextocomentarioCar"/>
    <w:uiPriority w:val="99"/>
    <w:semiHidden/>
    <w:unhideWhenUsed/>
    <w:rsid w:val="00D269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910"/>
    <w:rPr>
      <w:sz w:val="20"/>
      <w:szCs w:val="20"/>
    </w:rPr>
  </w:style>
  <w:style w:type="paragraph" w:styleId="Asuntodelcomentario">
    <w:name w:val="annotation subject"/>
    <w:basedOn w:val="Textocomentario"/>
    <w:next w:val="Textocomentario"/>
    <w:link w:val="AsuntodelcomentarioCar"/>
    <w:uiPriority w:val="99"/>
    <w:semiHidden/>
    <w:unhideWhenUsed/>
    <w:rsid w:val="00D26910"/>
    <w:rPr>
      <w:b/>
      <w:bCs/>
    </w:rPr>
  </w:style>
  <w:style w:type="character" w:customStyle="1" w:styleId="AsuntodelcomentarioCar">
    <w:name w:val="Asunto del comentario Car"/>
    <w:basedOn w:val="TextocomentarioCar"/>
    <w:link w:val="Asuntodelcomentario"/>
    <w:uiPriority w:val="99"/>
    <w:semiHidden/>
    <w:rsid w:val="00D26910"/>
    <w:rPr>
      <w:b/>
      <w:bCs/>
      <w:sz w:val="20"/>
      <w:szCs w:val="20"/>
    </w:rPr>
  </w:style>
  <w:style w:type="paragraph" w:styleId="Textodeglobo">
    <w:name w:val="Balloon Text"/>
    <w:basedOn w:val="Normal"/>
    <w:link w:val="TextodegloboCar"/>
    <w:uiPriority w:val="99"/>
    <w:semiHidden/>
    <w:unhideWhenUsed/>
    <w:rsid w:val="00D269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10"/>
    <w:rPr>
      <w:rFonts w:ascii="Tahoma" w:hAnsi="Tahoma" w:cs="Tahoma"/>
      <w:sz w:val="16"/>
      <w:szCs w:val="16"/>
    </w:rPr>
  </w:style>
  <w:style w:type="character" w:customStyle="1" w:styleId="Ttulo2Car">
    <w:name w:val="Título 2 Car"/>
    <w:basedOn w:val="Fuentedeprrafopredeter"/>
    <w:link w:val="Ttulo2"/>
    <w:uiPriority w:val="9"/>
    <w:rsid w:val="000D5885"/>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0D5885"/>
    <w:pPr>
      <w:spacing w:before="100" w:beforeAutospacing="1" w:after="100" w:afterAutospacing="1" w:line="240" w:lineRule="auto"/>
    </w:pPr>
    <w:rPr>
      <w:rFonts w:ascii="Times New Roman" w:eastAsia="Times New Roman" w:hAnsi="Times New Roman" w:cs="Times New Roman"/>
      <w:lang w:eastAsia="es-CO"/>
    </w:rPr>
  </w:style>
  <w:style w:type="paragraph" w:styleId="Sinespaciado">
    <w:name w:val="No Spacing"/>
    <w:uiPriority w:val="1"/>
    <w:qFormat/>
    <w:rsid w:val="000D5885"/>
    <w:pPr>
      <w:spacing w:after="0" w:line="240" w:lineRule="auto"/>
    </w:pPr>
  </w:style>
  <w:style w:type="character" w:styleId="Textoennegrita">
    <w:name w:val="Strong"/>
    <w:basedOn w:val="Fuentedeprrafopredeter"/>
    <w:uiPriority w:val="22"/>
    <w:qFormat/>
    <w:rsid w:val="00547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2621">
      <w:bodyDiv w:val="1"/>
      <w:marLeft w:val="0"/>
      <w:marRight w:val="0"/>
      <w:marTop w:val="0"/>
      <w:marBottom w:val="0"/>
      <w:divBdr>
        <w:top w:val="none" w:sz="0" w:space="0" w:color="auto"/>
        <w:left w:val="none" w:sz="0" w:space="0" w:color="auto"/>
        <w:bottom w:val="none" w:sz="0" w:space="0" w:color="auto"/>
        <w:right w:val="none" w:sz="0" w:space="0" w:color="auto"/>
      </w:divBdr>
      <w:divsChild>
        <w:div w:id="358704079">
          <w:marLeft w:val="0"/>
          <w:marRight w:val="0"/>
          <w:marTop w:val="0"/>
          <w:marBottom w:val="0"/>
          <w:divBdr>
            <w:top w:val="none" w:sz="0" w:space="0" w:color="auto"/>
            <w:left w:val="none" w:sz="0" w:space="0" w:color="auto"/>
            <w:bottom w:val="none" w:sz="0" w:space="0" w:color="auto"/>
            <w:right w:val="none" w:sz="0" w:space="0" w:color="auto"/>
          </w:divBdr>
          <w:divsChild>
            <w:div w:id="127675522">
              <w:marLeft w:val="0"/>
              <w:marRight w:val="0"/>
              <w:marTop w:val="0"/>
              <w:marBottom w:val="0"/>
              <w:divBdr>
                <w:top w:val="none" w:sz="0" w:space="0" w:color="auto"/>
                <w:left w:val="none" w:sz="0" w:space="0" w:color="auto"/>
                <w:bottom w:val="none" w:sz="0" w:space="0" w:color="auto"/>
                <w:right w:val="none" w:sz="0" w:space="0" w:color="auto"/>
              </w:divBdr>
              <w:divsChild>
                <w:div w:id="310982006">
                  <w:marLeft w:val="0"/>
                  <w:marRight w:val="0"/>
                  <w:marTop w:val="0"/>
                  <w:marBottom w:val="0"/>
                  <w:divBdr>
                    <w:top w:val="none" w:sz="0" w:space="0" w:color="auto"/>
                    <w:left w:val="none" w:sz="0" w:space="0" w:color="auto"/>
                    <w:bottom w:val="none" w:sz="0" w:space="0" w:color="auto"/>
                    <w:right w:val="none" w:sz="0" w:space="0" w:color="auto"/>
                  </w:divBdr>
                  <w:divsChild>
                    <w:div w:id="5440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6615">
      <w:bodyDiv w:val="1"/>
      <w:marLeft w:val="0"/>
      <w:marRight w:val="0"/>
      <w:marTop w:val="0"/>
      <w:marBottom w:val="0"/>
      <w:divBdr>
        <w:top w:val="none" w:sz="0" w:space="0" w:color="auto"/>
        <w:left w:val="none" w:sz="0" w:space="0" w:color="auto"/>
        <w:bottom w:val="none" w:sz="0" w:space="0" w:color="auto"/>
        <w:right w:val="none" w:sz="0" w:space="0" w:color="auto"/>
      </w:divBdr>
      <w:divsChild>
        <w:div w:id="553084222">
          <w:marLeft w:val="0"/>
          <w:marRight w:val="0"/>
          <w:marTop w:val="0"/>
          <w:marBottom w:val="0"/>
          <w:divBdr>
            <w:top w:val="none" w:sz="0" w:space="0" w:color="auto"/>
            <w:left w:val="none" w:sz="0" w:space="0" w:color="auto"/>
            <w:bottom w:val="none" w:sz="0" w:space="0" w:color="auto"/>
            <w:right w:val="none" w:sz="0" w:space="0" w:color="auto"/>
          </w:divBdr>
          <w:divsChild>
            <w:div w:id="870259931">
              <w:marLeft w:val="150"/>
              <w:marRight w:val="0"/>
              <w:marTop w:val="0"/>
              <w:marBottom w:val="0"/>
              <w:divBdr>
                <w:top w:val="none" w:sz="0" w:space="0" w:color="auto"/>
                <w:left w:val="none" w:sz="0" w:space="0" w:color="auto"/>
                <w:bottom w:val="none" w:sz="0" w:space="0" w:color="auto"/>
                <w:right w:val="none" w:sz="0" w:space="0" w:color="auto"/>
              </w:divBdr>
              <w:divsChild>
                <w:div w:id="1686326875">
                  <w:marLeft w:val="0"/>
                  <w:marRight w:val="0"/>
                  <w:marTop w:val="0"/>
                  <w:marBottom w:val="0"/>
                  <w:divBdr>
                    <w:top w:val="single" w:sz="6" w:space="4" w:color="CCCCCC"/>
                    <w:left w:val="single" w:sz="6" w:space="4" w:color="CCCCCC"/>
                    <w:bottom w:val="single" w:sz="6" w:space="4" w:color="CCCCCC"/>
                    <w:right w:val="single" w:sz="6" w:space="4" w:color="CCCCCC"/>
                  </w:divBdr>
                </w:div>
                <w:div w:id="219945838">
                  <w:marLeft w:val="0"/>
                  <w:marRight w:val="0"/>
                  <w:marTop w:val="0"/>
                  <w:marBottom w:val="0"/>
                  <w:divBdr>
                    <w:top w:val="single" w:sz="6" w:space="4" w:color="CCCCCC"/>
                    <w:left w:val="single" w:sz="6" w:space="4" w:color="CCCCCC"/>
                    <w:bottom w:val="single" w:sz="6" w:space="4" w:color="CCCCCC"/>
                    <w:right w:val="single" w:sz="6" w:space="4" w:color="CCCCCC"/>
                  </w:divBdr>
                </w:div>
                <w:div w:id="1320354244">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 w:id="1275015924">
      <w:bodyDiv w:val="1"/>
      <w:marLeft w:val="0"/>
      <w:marRight w:val="0"/>
      <w:marTop w:val="0"/>
      <w:marBottom w:val="0"/>
      <w:divBdr>
        <w:top w:val="none" w:sz="0" w:space="0" w:color="auto"/>
        <w:left w:val="none" w:sz="0" w:space="0" w:color="auto"/>
        <w:bottom w:val="none" w:sz="0" w:space="0" w:color="auto"/>
        <w:right w:val="none" w:sz="0" w:space="0" w:color="auto"/>
      </w:divBdr>
      <w:divsChild>
        <w:div w:id="939607817">
          <w:marLeft w:val="0"/>
          <w:marRight w:val="0"/>
          <w:marTop w:val="0"/>
          <w:marBottom w:val="0"/>
          <w:divBdr>
            <w:top w:val="none" w:sz="0" w:space="0" w:color="auto"/>
            <w:left w:val="none" w:sz="0" w:space="0" w:color="auto"/>
            <w:bottom w:val="none" w:sz="0" w:space="0" w:color="auto"/>
            <w:right w:val="none" w:sz="0" w:space="0" w:color="auto"/>
          </w:divBdr>
          <w:divsChild>
            <w:div w:id="1379817826">
              <w:marLeft w:val="0"/>
              <w:marRight w:val="0"/>
              <w:marTop w:val="0"/>
              <w:marBottom w:val="0"/>
              <w:divBdr>
                <w:top w:val="none" w:sz="0" w:space="0" w:color="auto"/>
                <w:left w:val="none" w:sz="0" w:space="0" w:color="auto"/>
                <w:bottom w:val="none" w:sz="0" w:space="0" w:color="auto"/>
                <w:right w:val="none" w:sz="0" w:space="0" w:color="auto"/>
              </w:divBdr>
              <w:divsChild>
                <w:div w:id="713576095">
                  <w:marLeft w:val="0"/>
                  <w:marRight w:val="0"/>
                  <w:marTop w:val="0"/>
                  <w:marBottom w:val="0"/>
                  <w:divBdr>
                    <w:top w:val="none" w:sz="0" w:space="0" w:color="auto"/>
                    <w:left w:val="none" w:sz="0" w:space="0" w:color="auto"/>
                    <w:bottom w:val="none" w:sz="0" w:space="0" w:color="auto"/>
                    <w:right w:val="none" w:sz="0" w:space="0" w:color="auto"/>
                  </w:divBdr>
                  <w:divsChild>
                    <w:div w:id="1694107609">
                      <w:marLeft w:val="0"/>
                      <w:marRight w:val="0"/>
                      <w:marTop w:val="0"/>
                      <w:marBottom w:val="0"/>
                      <w:divBdr>
                        <w:top w:val="none" w:sz="0" w:space="0" w:color="auto"/>
                        <w:left w:val="none" w:sz="0" w:space="0" w:color="auto"/>
                        <w:bottom w:val="none" w:sz="0" w:space="0" w:color="auto"/>
                        <w:right w:val="none" w:sz="0" w:space="0" w:color="auto"/>
                      </w:divBdr>
                      <w:divsChild>
                        <w:div w:id="1920169238">
                          <w:marLeft w:val="0"/>
                          <w:marRight w:val="0"/>
                          <w:marTop w:val="0"/>
                          <w:marBottom w:val="0"/>
                          <w:divBdr>
                            <w:top w:val="none" w:sz="0" w:space="0" w:color="auto"/>
                            <w:left w:val="none" w:sz="0" w:space="0" w:color="auto"/>
                            <w:bottom w:val="none" w:sz="0" w:space="0" w:color="auto"/>
                            <w:right w:val="none" w:sz="0" w:space="0" w:color="auto"/>
                          </w:divBdr>
                          <w:divsChild>
                            <w:div w:id="6265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A88A-DEE4-465F-8493-E9A69C3D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cp:revision>
  <dcterms:created xsi:type="dcterms:W3CDTF">2012-02-22T19:44:00Z</dcterms:created>
  <dcterms:modified xsi:type="dcterms:W3CDTF">2012-02-22T21:50:00Z</dcterms:modified>
</cp:coreProperties>
</file>